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8E" w:rsidRPr="007B010B" w:rsidRDefault="00211226" w:rsidP="007117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010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11226" w:rsidRPr="007B010B" w:rsidRDefault="0071178E" w:rsidP="002112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010B">
        <w:rPr>
          <w:rFonts w:ascii="Times New Roman" w:hAnsi="Times New Roman" w:cs="Times New Roman"/>
          <w:sz w:val="24"/>
          <w:szCs w:val="24"/>
        </w:rPr>
        <w:t>протокол</w:t>
      </w:r>
      <w:r w:rsidR="00211226" w:rsidRPr="007B010B">
        <w:rPr>
          <w:rFonts w:ascii="Times New Roman" w:hAnsi="Times New Roman" w:cs="Times New Roman"/>
          <w:sz w:val="24"/>
          <w:szCs w:val="24"/>
        </w:rPr>
        <w:t>ом</w:t>
      </w:r>
      <w:r w:rsidRPr="007B010B">
        <w:rPr>
          <w:rFonts w:ascii="Times New Roman" w:hAnsi="Times New Roman" w:cs="Times New Roman"/>
          <w:sz w:val="24"/>
          <w:szCs w:val="24"/>
        </w:rPr>
        <w:t xml:space="preserve"> № </w:t>
      </w:r>
      <w:r w:rsidR="00211226" w:rsidRPr="007B010B">
        <w:rPr>
          <w:rFonts w:ascii="Times New Roman" w:hAnsi="Times New Roman" w:cs="Times New Roman"/>
          <w:sz w:val="24"/>
          <w:szCs w:val="24"/>
        </w:rPr>
        <w:t>0</w:t>
      </w:r>
      <w:r w:rsidR="00E001AA" w:rsidRPr="007B010B">
        <w:rPr>
          <w:rFonts w:ascii="Times New Roman" w:hAnsi="Times New Roman" w:cs="Times New Roman"/>
          <w:sz w:val="24"/>
          <w:szCs w:val="24"/>
        </w:rPr>
        <w:t>2</w:t>
      </w:r>
      <w:r w:rsidR="00211226" w:rsidRPr="007B010B">
        <w:rPr>
          <w:rFonts w:ascii="Times New Roman" w:hAnsi="Times New Roman" w:cs="Times New Roman"/>
          <w:sz w:val="24"/>
          <w:szCs w:val="24"/>
        </w:rPr>
        <w:t xml:space="preserve">/21 от </w:t>
      </w:r>
      <w:r w:rsidR="00E001AA" w:rsidRPr="007B010B">
        <w:rPr>
          <w:rFonts w:ascii="Times New Roman" w:hAnsi="Times New Roman" w:cs="Times New Roman"/>
          <w:sz w:val="24"/>
          <w:szCs w:val="24"/>
        </w:rPr>
        <w:t>28</w:t>
      </w:r>
      <w:r w:rsidR="00211226" w:rsidRPr="007B010B">
        <w:rPr>
          <w:rFonts w:ascii="Times New Roman" w:hAnsi="Times New Roman" w:cs="Times New Roman"/>
          <w:sz w:val="24"/>
          <w:szCs w:val="24"/>
        </w:rPr>
        <w:t>.12.2021</w:t>
      </w:r>
    </w:p>
    <w:p w:rsidR="00211226" w:rsidRPr="007B010B" w:rsidRDefault="00211226" w:rsidP="007117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010B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DD040D" w:rsidRPr="007B010B">
        <w:rPr>
          <w:rFonts w:ascii="Times New Roman" w:hAnsi="Times New Roman" w:cs="Times New Roman"/>
          <w:sz w:val="24"/>
          <w:szCs w:val="24"/>
        </w:rPr>
        <w:t>м</w:t>
      </w:r>
      <w:r w:rsidR="0071178E" w:rsidRPr="007B010B">
        <w:rPr>
          <w:rFonts w:ascii="Times New Roman" w:hAnsi="Times New Roman" w:cs="Times New Roman"/>
          <w:sz w:val="24"/>
          <w:szCs w:val="24"/>
        </w:rPr>
        <w:t>ежведомственно</w:t>
      </w:r>
      <w:r w:rsidR="00E001AA" w:rsidRPr="007B010B">
        <w:rPr>
          <w:rFonts w:ascii="Times New Roman" w:hAnsi="Times New Roman" w:cs="Times New Roman"/>
          <w:sz w:val="24"/>
          <w:szCs w:val="24"/>
        </w:rPr>
        <w:t>го</w:t>
      </w:r>
      <w:r w:rsidR="0071178E" w:rsidRPr="007B010B">
        <w:rPr>
          <w:rFonts w:ascii="Times New Roman" w:hAnsi="Times New Roman" w:cs="Times New Roman"/>
          <w:sz w:val="24"/>
          <w:szCs w:val="24"/>
        </w:rPr>
        <w:t xml:space="preserve"> </w:t>
      </w:r>
      <w:r w:rsidR="00E001AA" w:rsidRPr="007B010B">
        <w:rPr>
          <w:rFonts w:ascii="Times New Roman" w:hAnsi="Times New Roman" w:cs="Times New Roman"/>
          <w:sz w:val="24"/>
          <w:szCs w:val="24"/>
        </w:rPr>
        <w:t>Совета при главе</w:t>
      </w:r>
    </w:p>
    <w:p w:rsidR="0071178E" w:rsidRPr="00211226" w:rsidRDefault="0071178E" w:rsidP="007117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010B">
        <w:rPr>
          <w:rFonts w:ascii="Times New Roman" w:hAnsi="Times New Roman" w:cs="Times New Roman"/>
          <w:sz w:val="24"/>
          <w:szCs w:val="24"/>
        </w:rPr>
        <w:t xml:space="preserve">Ханты-Мансийского района </w:t>
      </w:r>
      <w:r w:rsidR="00E001AA" w:rsidRPr="007B010B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71178E" w:rsidRDefault="0071178E" w:rsidP="007117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1178E" w:rsidRDefault="0071178E" w:rsidP="00E001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001AA" w:rsidRDefault="0071178E" w:rsidP="00E001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D040D">
        <w:rPr>
          <w:rFonts w:ascii="Times New Roman" w:hAnsi="Times New Roman" w:cs="Times New Roman"/>
          <w:sz w:val="28"/>
          <w:szCs w:val="28"/>
        </w:rPr>
        <w:t>м</w:t>
      </w:r>
      <w:r w:rsidR="00E001AA" w:rsidRPr="00211226">
        <w:rPr>
          <w:rFonts w:ascii="Times New Roman" w:hAnsi="Times New Roman" w:cs="Times New Roman"/>
          <w:sz w:val="28"/>
          <w:szCs w:val="28"/>
        </w:rPr>
        <w:t>ежведомственно</w:t>
      </w:r>
      <w:r w:rsidR="00E001AA">
        <w:rPr>
          <w:rFonts w:ascii="Times New Roman" w:hAnsi="Times New Roman" w:cs="Times New Roman"/>
          <w:sz w:val="28"/>
          <w:szCs w:val="28"/>
        </w:rPr>
        <w:t>го</w:t>
      </w:r>
      <w:r w:rsidR="00E001AA" w:rsidRPr="00211226">
        <w:rPr>
          <w:rFonts w:ascii="Times New Roman" w:hAnsi="Times New Roman" w:cs="Times New Roman"/>
          <w:sz w:val="28"/>
          <w:szCs w:val="28"/>
        </w:rPr>
        <w:t xml:space="preserve"> </w:t>
      </w:r>
      <w:r w:rsidR="00E001AA">
        <w:rPr>
          <w:rFonts w:ascii="Times New Roman" w:hAnsi="Times New Roman" w:cs="Times New Roman"/>
          <w:sz w:val="28"/>
          <w:szCs w:val="28"/>
        </w:rPr>
        <w:t xml:space="preserve">Совета при главе </w:t>
      </w:r>
      <w:r w:rsidR="00E001AA" w:rsidRPr="00211226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E001AA" w:rsidRPr="00211226" w:rsidRDefault="00E001AA" w:rsidP="00E001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71178E" w:rsidRDefault="0071178E" w:rsidP="00E001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</w:p>
    <w:p w:rsidR="0071178E" w:rsidRDefault="0071178E" w:rsidP="007117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4395"/>
        <w:gridCol w:w="1984"/>
      </w:tblGrid>
      <w:tr w:rsidR="005C22AC" w:rsidTr="00E10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C" w:rsidRDefault="005C22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C" w:rsidRDefault="005C22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рассматриваемого вопроса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C" w:rsidRPr="00FC0A02" w:rsidRDefault="005C22AC" w:rsidP="00FC0A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подготовку вопроса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C" w:rsidRDefault="005C22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 вопроса</w:t>
            </w:r>
          </w:p>
        </w:tc>
      </w:tr>
      <w:tr w:rsidR="005C22AC" w:rsidRPr="008D6488" w:rsidTr="00E10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BD28A5" w:rsidRDefault="0020399E" w:rsidP="00E001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8D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 (расходах), об имуществе и обязательствах имущественного характера, а также о доходах (расходах), об имуществе и обязательствах имущественного характера своих супруги (супруга) и несов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ершеннолетних детей в 2022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Default="005C22AC" w:rsidP="00E001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юридической, кадровой работы и муниципальной службы администрации Ханты-Мансийского района</w:t>
            </w:r>
          </w:p>
          <w:p w:rsidR="005C22AC" w:rsidRDefault="005C22AC" w:rsidP="00E001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C" w:rsidRPr="008D6488" w:rsidRDefault="005C22AC" w:rsidP="00E001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5C22AC" w:rsidRDefault="005C22AC" w:rsidP="00BD2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5C22AC" w:rsidRPr="008D6488" w:rsidTr="004A02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203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Default="005C22AC" w:rsidP="00E001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>О мерах по минимизации коррупционных проявлений при осуществлении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2021 год </w:t>
            </w: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>(за истекший период 2022 года)</w:t>
            </w:r>
          </w:p>
          <w:p w:rsidR="0020399E" w:rsidRPr="008D6488" w:rsidRDefault="0020399E" w:rsidP="00E001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D" w:rsidRDefault="005C22AC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экономической политики администрации </w:t>
            </w:r>
          </w:p>
          <w:p w:rsidR="005C22AC" w:rsidRPr="008D6488" w:rsidRDefault="005C22AC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BD2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 </w:t>
            </w:r>
          </w:p>
        </w:tc>
      </w:tr>
      <w:tr w:rsidR="005C22AC" w:rsidRPr="008D6488" w:rsidTr="008D6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C" w:rsidRPr="008D6488" w:rsidRDefault="00203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C" w:rsidRPr="008D6488" w:rsidRDefault="005C22AC" w:rsidP="00BD28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решений Межведомственного Совета при главе Ханты-Мансийского района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организации профилактики правонарушений администрации Ханты-Мансийского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5C22AC" w:rsidRDefault="005C22AC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5C22AC" w:rsidRPr="008D6488" w:rsidTr="00E001AA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20399E" w:rsidP="00C771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5C22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района, администрациях сельских поселений в границах Ханты-Мансийского района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Default="005C22AC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юридической, кадровой работы и муниципальной службы администрации </w:t>
            </w:r>
            <w:r w:rsidR="002039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20399E" w:rsidRDefault="0020399E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9E" w:rsidRDefault="0020399E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  <w:p w:rsidR="0020399E" w:rsidRPr="008D6488" w:rsidRDefault="0020399E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BD28A5" w:rsidRDefault="005C22AC" w:rsidP="00203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5C22AC" w:rsidRPr="008D6488" w:rsidTr="004A02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20399E" w:rsidP="008D6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Default="005C22AC" w:rsidP="003C2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МОМВД России «Ханты-Мансийский» в сфере противодействия коррупции, по выявлению и пресечению фактов хищения бюджетных средств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 xml:space="preserve"> году (за истекший период 2022 года)</w:t>
            </w:r>
          </w:p>
          <w:p w:rsidR="0020399E" w:rsidRPr="008D6488" w:rsidRDefault="0020399E" w:rsidP="003C2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3108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«Ханты-Мансийский»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 </w:t>
            </w:r>
          </w:p>
        </w:tc>
      </w:tr>
      <w:tr w:rsidR="005C22AC" w:rsidRPr="008D6488" w:rsidTr="00E10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20399E" w:rsidP="00C771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E001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>О мерах по противодействию коррупции в сфере образования Ханты-Мансийского района.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9E" w:rsidRDefault="005C22AC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администрации </w:t>
            </w:r>
          </w:p>
          <w:p w:rsidR="005C22AC" w:rsidRDefault="005C22AC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20399E" w:rsidRPr="008D6488" w:rsidRDefault="0020399E" w:rsidP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BD2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 </w:t>
            </w:r>
          </w:p>
        </w:tc>
      </w:tr>
      <w:tr w:rsidR="005C22AC" w:rsidRPr="008D6488" w:rsidTr="004A02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7B010B" w:rsidP="007B0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22AC" w:rsidRPr="008D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3C2BF8" w:rsidRDefault="005C22AC" w:rsidP="00E001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предупреждению коррупционных проявлений при управлении и распоряжении имуществом Ханты-Мансийского района</w:t>
            </w:r>
            <w:r w:rsidRPr="008D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7B0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 </w:t>
            </w:r>
          </w:p>
        </w:tc>
      </w:tr>
      <w:tr w:rsidR="005C22AC" w:rsidRPr="008D6488" w:rsidTr="004A02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7B010B" w:rsidP="008D6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BD28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профилактике коррупции на территории сельских поселений и нормативного регулирования данного вопроса (рекомендован Ханты-Мансийской межрайонной прокуратурой № 07-07-2019 от 14.10.2019)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3108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 </w:t>
            </w:r>
          </w:p>
        </w:tc>
      </w:tr>
      <w:tr w:rsidR="005C22AC" w:rsidRPr="008D6488" w:rsidTr="007B010B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7B010B" w:rsidP="00203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3C2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</w:t>
            </w:r>
            <w:r w:rsidR="00DD0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исполнении в 2022 году плана противодействия коррупции в Ханты-Мансийском районе на 2021-2024 годы и </w:t>
            </w:r>
            <w:r w:rsidRPr="008D6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утверждении плана работы межведомственного Совета при главе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</w:t>
            </w:r>
            <w:r w:rsidRPr="008D6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по противодействию коррупции на 2023 год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Default="005C22AC" w:rsidP="00BD28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организации профилактики правонарушений администрации Ханты-Мансийского района</w:t>
            </w:r>
          </w:p>
          <w:p w:rsidR="005C22AC" w:rsidRPr="008D6488" w:rsidRDefault="005C22AC" w:rsidP="00D53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C" w:rsidRPr="008D6488" w:rsidRDefault="005C22AC" w:rsidP="007B0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</w:tbl>
    <w:p w:rsidR="00121155" w:rsidRPr="00966F1D" w:rsidRDefault="00121155" w:rsidP="007B010B"/>
    <w:sectPr w:rsidR="00121155" w:rsidRPr="00966F1D" w:rsidSect="007117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B0"/>
    <w:rsid w:val="000831A9"/>
    <w:rsid w:val="000E6328"/>
    <w:rsid w:val="00121155"/>
    <w:rsid w:val="00123224"/>
    <w:rsid w:val="0015676A"/>
    <w:rsid w:val="0020399E"/>
    <w:rsid w:val="00203CE2"/>
    <w:rsid w:val="00211226"/>
    <w:rsid w:val="002378FC"/>
    <w:rsid w:val="002F7B49"/>
    <w:rsid w:val="003108D1"/>
    <w:rsid w:val="00357BC5"/>
    <w:rsid w:val="003B6AFF"/>
    <w:rsid w:val="003C2BF8"/>
    <w:rsid w:val="00422355"/>
    <w:rsid w:val="00457FD4"/>
    <w:rsid w:val="004A02F9"/>
    <w:rsid w:val="004C2131"/>
    <w:rsid w:val="004C3DFC"/>
    <w:rsid w:val="004C53B1"/>
    <w:rsid w:val="005137B2"/>
    <w:rsid w:val="005317D3"/>
    <w:rsid w:val="00541A76"/>
    <w:rsid w:val="005421DC"/>
    <w:rsid w:val="005C22AC"/>
    <w:rsid w:val="0061390A"/>
    <w:rsid w:val="0065315D"/>
    <w:rsid w:val="0071178E"/>
    <w:rsid w:val="00731E44"/>
    <w:rsid w:val="0074697F"/>
    <w:rsid w:val="00761989"/>
    <w:rsid w:val="007A120A"/>
    <w:rsid w:val="007A40B0"/>
    <w:rsid w:val="007B010B"/>
    <w:rsid w:val="008818E3"/>
    <w:rsid w:val="0089771F"/>
    <w:rsid w:val="008C1626"/>
    <w:rsid w:val="008D6488"/>
    <w:rsid w:val="008E2F5F"/>
    <w:rsid w:val="008E504F"/>
    <w:rsid w:val="00966F1D"/>
    <w:rsid w:val="009A1513"/>
    <w:rsid w:val="009D17BE"/>
    <w:rsid w:val="00A8316F"/>
    <w:rsid w:val="00AC0B05"/>
    <w:rsid w:val="00AD2188"/>
    <w:rsid w:val="00BC7C08"/>
    <w:rsid w:val="00BD28A5"/>
    <w:rsid w:val="00C71EE7"/>
    <w:rsid w:val="00C749E4"/>
    <w:rsid w:val="00C83398"/>
    <w:rsid w:val="00D30586"/>
    <w:rsid w:val="00D32FB3"/>
    <w:rsid w:val="00D447F9"/>
    <w:rsid w:val="00D536CF"/>
    <w:rsid w:val="00D66C20"/>
    <w:rsid w:val="00D6782A"/>
    <w:rsid w:val="00DD040D"/>
    <w:rsid w:val="00DD5D69"/>
    <w:rsid w:val="00DF22A7"/>
    <w:rsid w:val="00E001AA"/>
    <w:rsid w:val="00E1054E"/>
    <w:rsid w:val="00E379B4"/>
    <w:rsid w:val="00E5152C"/>
    <w:rsid w:val="00E8359D"/>
    <w:rsid w:val="00EB70DC"/>
    <w:rsid w:val="00EE711D"/>
    <w:rsid w:val="00F077EF"/>
    <w:rsid w:val="00FB1AC0"/>
    <w:rsid w:val="00FC0A02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7A746-C4C5-48AB-BF54-1490E193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8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8E"/>
    <w:pPr>
      <w:spacing w:after="0" w:line="240" w:lineRule="auto"/>
    </w:pPr>
  </w:style>
  <w:style w:type="table" w:styleId="a4">
    <w:name w:val="Table Grid"/>
    <w:basedOn w:val="a1"/>
    <w:uiPriority w:val="59"/>
    <w:rsid w:val="007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09BC-F208-4860-B231-5C98D01A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М.В</dc:creator>
  <cp:keywords/>
  <dc:description/>
  <cp:lastModifiedBy>Тимкина Н.Е.</cp:lastModifiedBy>
  <cp:revision>35</cp:revision>
  <cp:lastPrinted>2022-12-05T09:50:00Z</cp:lastPrinted>
  <dcterms:created xsi:type="dcterms:W3CDTF">2021-12-16T10:52:00Z</dcterms:created>
  <dcterms:modified xsi:type="dcterms:W3CDTF">2022-12-05T09:51:00Z</dcterms:modified>
</cp:coreProperties>
</file>